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36513" w14:textId="749DC8A3" w:rsidR="002371C4" w:rsidRDefault="00F247E1" w:rsidP="00F247E1">
      <w:pPr>
        <w:pStyle w:val="Heading1"/>
        <w:jc w:val="center"/>
      </w:pPr>
      <w:r>
        <w:t>Activity – Analyzing Food Ads</w:t>
      </w:r>
    </w:p>
    <w:p w14:paraId="6A6E0464" w14:textId="77777777" w:rsidR="00F247E1" w:rsidRDefault="00F247E1" w:rsidP="00F247E1"/>
    <w:p w14:paraId="5819578C" w14:textId="0D296346" w:rsidR="00F247E1" w:rsidRDefault="00F247E1" w:rsidP="00F247E1">
      <w:r>
        <w:t>Food ads use a variety of techniques to encourage us to buy and eat more. Choose an ad to analyze, and then answer the following questions:</w:t>
      </w:r>
    </w:p>
    <w:p w14:paraId="25295741" w14:textId="77777777" w:rsidR="00F247E1" w:rsidRDefault="00F247E1" w:rsidP="00F247E1"/>
    <w:p w14:paraId="6808C256" w14:textId="4FFE98A9" w:rsidR="00F247E1" w:rsidRDefault="00F247E1" w:rsidP="00F247E1">
      <w:pPr>
        <w:pStyle w:val="ListParagraph"/>
        <w:numPr>
          <w:ilvl w:val="0"/>
          <w:numId w:val="1"/>
        </w:numPr>
        <w:spacing w:before="240" w:afterLines="500" w:after="1200"/>
        <w:contextualSpacing w:val="0"/>
      </w:pPr>
      <w:r>
        <w:t>What product is the ad selling?</w:t>
      </w:r>
    </w:p>
    <w:p w14:paraId="537135EB" w14:textId="285117A1" w:rsidR="00F247E1" w:rsidRDefault="00F247E1" w:rsidP="00F247E1">
      <w:pPr>
        <w:pStyle w:val="ListParagraph"/>
        <w:numPr>
          <w:ilvl w:val="0"/>
          <w:numId w:val="1"/>
        </w:numPr>
        <w:spacing w:afterLines="500" w:after="1200"/>
        <w:contextualSpacing w:val="0"/>
      </w:pPr>
      <w:r>
        <w:t xml:space="preserve">What is pictured in the ad? </w:t>
      </w:r>
    </w:p>
    <w:p w14:paraId="20564B34" w14:textId="3BAD18C9" w:rsidR="00F247E1" w:rsidRDefault="00F247E1" w:rsidP="00F247E1">
      <w:pPr>
        <w:pStyle w:val="ListParagraph"/>
        <w:numPr>
          <w:ilvl w:val="0"/>
          <w:numId w:val="1"/>
        </w:numPr>
        <w:spacing w:after="0"/>
        <w:contextualSpacing w:val="0"/>
      </w:pPr>
      <w:r>
        <w:t>What does the ad highlight? (Circle all that apply)</w:t>
      </w:r>
    </w:p>
    <w:p w14:paraId="77962B0F" w14:textId="77777777" w:rsidR="00F247E1" w:rsidRDefault="00F247E1" w:rsidP="00F247E1">
      <w:pPr>
        <w:pStyle w:val="ListParagraph"/>
        <w:spacing w:after="0"/>
        <w:contextualSpacing w:val="0"/>
      </w:pPr>
    </w:p>
    <w:p w14:paraId="67AFBFCD" w14:textId="75053C22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Quality</w:t>
      </w:r>
    </w:p>
    <w:p w14:paraId="2228B349" w14:textId="4FEE75FD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Taste</w:t>
      </w:r>
    </w:p>
    <w:p w14:paraId="20551DD8" w14:textId="50EC4E49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 xml:space="preserve">Price </w:t>
      </w:r>
    </w:p>
    <w:p w14:paraId="2ACC0741" w14:textId="2901BA2F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Health</w:t>
      </w:r>
    </w:p>
    <w:p w14:paraId="2017ACE9" w14:textId="3AB7C4D6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Environment</w:t>
      </w:r>
    </w:p>
    <w:p w14:paraId="7B8CBD81" w14:textId="2E351809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 xml:space="preserve">Other: </w:t>
      </w:r>
    </w:p>
    <w:p w14:paraId="24A4E222" w14:textId="77777777" w:rsidR="00F247E1" w:rsidRDefault="00F247E1" w:rsidP="00F247E1">
      <w:pPr>
        <w:pStyle w:val="ListParagraph"/>
        <w:spacing w:after="0"/>
        <w:ind w:left="1440"/>
        <w:contextualSpacing w:val="0"/>
      </w:pPr>
    </w:p>
    <w:p w14:paraId="13101A03" w14:textId="7979ECF2" w:rsidR="00F247E1" w:rsidRDefault="00F247E1" w:rsidP="00F247E1">
      <w:pPr>
        <w:pStyle w:val="ListParagraph"/>
        <w:numPr>
          <w:ilvl w:val="0"/>
          <w:numId w:val="1"/>
        </w:numPr>
        <w:spacing w:after="0"/>
        <w:contextualSpacing w:val="0"/>
      </w:pPr>
      <w:r>
        <w:t>Who is the target audience? (Circle all that apply)</w:t>
      </w:r>
    </w:p>
    <w:p w14:paraId="0774A3AA" w14:textId="77777777" w:rsidR="00F247E1" w:rsidRDefault="00F247E1" w:rsidP="00F247E1">
      <w:pPr>
        <w:pStyle w:val="ListParagraph"/>
        <w:spacing w:after="0"/>
        <w:contextualSpacing w:val="0"/>
      </w:pPr>
    </w:p>
    <w:p w14:paraId="4161CEF6" w14:textId="0F69B4F1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Kids</w:t>
      </w:r>
    </w:p>
    <w:p w14:paraId="2AA97F9B" w14:textId="1B09A58B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Teens</w:t>
      </w:r>
    </w:p>
    <w:p w14:paraId="6737BE52" w14:textId="712548AC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Adults</w:t>
      </w:r>
    </w:p>
    <w:p w14:paraId="4B348888" w14:textId="351A0D63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Parents</w:t>
      </w:r>
    </w:p>
    <w:p w14:paraId="2FC8BDF1" w14:textId="0684636E" w:rsidR="00F247E1" w:rsidRDefault="00F247E1" w:rsidP="00F247E1">
      <w:pPr>
        <w:pStyle w:val="ListParagraph"/>
        <w:numPr>
          <w:ilvl w:val="1"/>
          <w:numId w:val="1"/>
        </w:numPr>
        <w:spacing w:after="0"/>
        <w:contextualSpacing w:val="0"/>
      </w:pPr>
      <w:r>
        <w:t>Other:</w:t>
      </w:r>
    </w:p>
    <w:p w14:paraId="277F8643" w14:textId="77777777" w:rsidR="00F247E1" w:rsidRDefault="00F247E1" w:rsidP="00F247E1">
      <w:pPr>
        <w:pStyle w:val="ListParagraph"/>
        <w:spacing w:after="0"/>
        <w:ind w:left="1440"/>
        <w:contextualSpacing w:val="0"/>
      </w:pPr>
    </w:p>
    <w:p w14:paraId="7FF733A9" w14:textId="5F23064B" w:rsidR="00F247E1" w:rsidRDefault="00F247E1" w:rsidP="00F247E1">
      <w:pPr>
        <w:pStyle w:val="ListParagraph"/>
        <w:numPr>
          <w:ilvl w:val="0"/>
          <w:numId w:val="1"/>
        </w:numPr>
        <w:spacing w:afterLines="500" w:after="1200"/>
        <w:contextualSpacing w:val="0"/>
      </w:pPr>
      <w:r>
        <w:t>What marketing techniques does the ad use?</w:t>
      </w:r>
    </w:p>
    <w:p w14:paraId="0F1C83AD" w14:textId="0EC80CE3" w:rsidR="00F247E1" w:rsidRDefault="00F247E1" w:rsidP="00F247E1">
      <w:pPr>
        <w:pStyle w:val="ListParagraph"/>
        <w:numPr>
          <w:ilvl w:val="0"/>
          <w:numId w:val="1"/>
        </w:numPr>
        <w:spacing w:afterLines="500" w:after="1200"/>
        <w:contextualSpacing w:val="0"/>
      </w:pPr>
      <w:r>
        <w:lastRenderedPageBreak/>
        <w:t>How does the ad encourage people to buy or eat more of the product?</w:t>
      </w:r>
    </w:p>
    <w:p w14:paraId="2AB990CB" w14:textId="442C7B65" w:rsidR="00F247E1" w:rsidRDefault="00F247E1" w:rsidP="00F247E1">
      <w:pPr>
        <w:pStyle w:val="ListParagraph"/>
        <w:numPr>
          <w:ilvl w:val="0"/>
          <w:numId w:val="1"/>
        </w:numPr>
        <w:spacing w:afterLines="500" w:after="1200"/>
        <w:contextualSpacing w:val="0"/>
      </w:pPr>
      <w:r>
        <w:t>What else is the ad selling besides the product?</w:t>
      </w:r>
    </w:p>
    <w:p w14:paraId="5EE1285E" w14:textId="2A5762BE" w:rsidR="00F247E1" w:rsidRDefault="00F247E1" w:rsidP="00F247E1">
      <w:pPr>
        <w:pStyle w:val="ListParagraph"/>
        <w:numPr>
          <w:ilvl w:val="0"/>
          <w:numId w:val="1"/>
        </w:numPr>
        <w:spacing w:afterLines="500" w:after="1200"/>
        <w:contextualSpacing w:val="0"/>
      </w:pPr>
      <w:r>
        <w:t>How effective is the ad?</w:t>
      </w:r>
    </w:p>
    <w:p w14:paraId="79A37F5A" w14:textId="77777777" w:rsidR="00F247E1" w:rsidRDefault="00F247E1" w:rsidP="00F247E1"/>
    <w:p w14:paraId="190712F8" w14:textId="59F9E395" w:rsidR="00F247E1" w:rsidRDefault="00F247E1" w:rsidP="00F247E1">
      <w:pPr>
        <w:jc w:val="center"/>
      </w:pPr>
      <w:r>
        <w:t xml:space="preserve">Adapted from the Nourish Curriculum Guide </w:t>
      </w:r>
      <w:r>
        <w:sym w:font="Symbol" w:char="F0D3"/>
      </w:r>
      <w:r>
        <w:t xml:space="preserve"> </w:t>
      </w:r>
      <w:proofErr w:type="spellStart"/>
      <w:r>
        <w:t>WorldLink</w:t>
      </w:r>
      <w:proofErr w:type="spellEnd"/>
    </w:p>
    <w:p w14:paraId="311DB0FD" w14:textId="3F4A43B8" w:rsidR="00F247E1" w:rsidRDefault="00F247E1" w:rsidP="00F247E1">
      <w:pPr>
        <w:jc w:val="center"/>
      </w:pPr>
      <w:r>
        <w:t xml:space="preserve">Developed by the Center for </w:t>
      </w:r>
      <w:proofErr w:type="spellStart"/>
      <w:r>
        <w:t>EcoLiteracy</w:t>
      </w:r>
      <w:proofErr w:type="spellEnd"/>
    </w:p>
    <w:p w14:paraId="7CAC2AD6" w14:textId="05385324" w:rsidR="00F247E1" w:rsidRPr="00F247E1" w:rsidRDefault="00F247E1" w:rsidP="00F247E1">
      <w:pPr>
        <w:jc w:val="center"/>
      </w:pPr>
      <w:r>
        <w:t xml:space="preserve">Available at </w:t>
      </w:r>
      <w:r w:rsidRPr="00F247E1">
        <w:t>https://www.nourishlife.org/teach/curriculum</w:t>
      </w:r>
    </w:p>
    <w:sectPr w:rsidR="00F247E1" w:rsidRPr="00F247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C015CA"/>
    <w:multiLevelType w:val="hybridMultilevel"/>
    <w:tmpl w:val="BB0070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2335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E1"/>
    <w:rsid w:val="00024BE2"/>
    <w:rsid w:val="00035D56"/>
    <w:rsid w:val="0017361B"/>
    <w:rsid w:val="002371C4"/>
    <w:rsid w:val="0065348D"/>
    <w:rsid w:val="00F24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E4C0913"/>
  <w15:chartTrackingRefBased/>
  <w15:docId w15:val="{75EAC1C9-01D6-F440-BCD1-A5C6D63D0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47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7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7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7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7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7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7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7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7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47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7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7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7E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7E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7E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7E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7E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7E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47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7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7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7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7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7E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7E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7E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7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7E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7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142</Words>
  <Characters>664</Characters>
  <Application>Microsoft Office Word</Application>
  <DocSecurity>0</DocSecurity>
  <Lines>32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- Analyzing Food Marketing</dc:title>
  <dc:subject/>
  <dc:creator>UConn Rudd Center for Food Policy and Health</dc:creator>
  <cp:keywords/>
  <dc:description/>
  <cp:lastModifiedBy>Hardee, Carson</cp:lastModifiedBy>
  <cp:revision>2</cp:revision>
  <dcterms:created xsi:type="dcterms:W3CDTF">2026-06-11T15:49:00Z</dcterms:created>
  <dcterms:modified xsi:type="dcterms:W3CDTF">2026-06-11T16:00:00Z</dcterms:modified>
  <cp:category/>
</cp:coreProperties>
</file>